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（様式第１）</w:t>
      </w:r>
    </w:p>
    <w:tbl>
      <w:tblPr>
        <w:tblStyle w:val="a3"/>
        <w:tblW w:w="0" w:type="auto"/>
        <w:tblLook w:val="04A0" w:firstRow="1" w:lastRow="0" w:firstColumn="1" w:lastColumn="0" w:noHBand="0" w:noVBand="1"/>
      </w:tblPr>
      <w:tblGrid>
        <w:gridCol w:w="550"/>
        <w:gridCol w:w="551"/>
        <w:gridCol w:w="551"/>
        <w:gridCol w:w="551"/>
        <w:gridCol w:w="551"/>
        <w:gridCol w:w="551"/>
        <w:gridCol w:w="551"/>
        <w:gridCol w:w="551"/>
      </w:tblGrid>
      <w:tr>
        <w:trPr>
          <w:trHeight w:val="315"/>
        </w:trPr>
        <w:tc>
          <w:tcPr>
            <w:tcW w:w="4407" w:type="dxa"/>
            <w:gridSpan w:val="8"/>
          </w:tcPr>
          <w:p>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受理番号（センターで記入）</w:t>
            </w:r>
          </w:p>
        </w:tc>
      </w:tr>
      <w:tr>
        <w:trPr>
          <w:trHeight w:val="315"/>
        </w:trPr>
        <w:tc>
          <w:tcPr>
            <w:tcW w:w="550" w:type="dxa"/>
          </w:tcPr>
          <w:p>
            <w:pPr>
              <w:wordWrap w:val="0"/>
              <w:autoSpaceDE w:val="0"/>
              <w:autoSpaceDN w:val="0"/>
              <w:adjustRightInd w:val="0"/>
              <w:spacing w:line="329" w:lineRule="exact"/>
              <w:rPr>
                <w:rFonts w:ascii="ＭＳ 明朝" w:eastAsia="ＭＳ 明朝" w:hAnsi="ＭＳ 明朝" w:cs="ＭＳ 明朝"/>
                <w:spacing w:val="2"/>
                <w:kern w:val="0"/>
                <w:szCs w:val="21"/>
              </w:rPr>
            </w:pPr>
          </w:p>
          <w:p>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pPr>
              <w:wordWrap w:val="0"/>
              <w:autoSpaceDE w:val="0"/>
              <w:autoSpaceDN w:val="0"/>
              <w:adjustRightInd w:val="0"/>
              <w:spacing w:line="329" w:lineRule="exact"/>
              <w:rPr>
                <w:rFonts w:ascii="ＭＳ 明朝" w:eastAsia="ＭＳ 明朝" w:hAnsi="ＭＳ 明朝" w:cs="ＭＳ 明朝"/>
                <w:spacing w:val="2"/>
                <w:kern w:val="0"/>
                <w:szCs w:val="21"/>
              </w:rPr>
            </w:pPr>
          </w:p>
        </w:tc>
        <w:tc>
          <w:tcPr>
            <w:tcW w:w="551" w:type="dxa"/>
          </w:tcPr>
          <w:p>
            <w:pPr>
              <w:wordWrap w:val="0"/>
              <w:autoSpaceDE w:val="0"/>
              <w:autoSpaceDN w:val="0"/>
              <w:adjustRightInd w:val="0"/>
              <w:spacing w:line="329" w:lineRule="exact"/>
              <w:rPr>
                <w:rFonts w:ascii="ＭＳ 明朝" w:eastAsia="ＭＳ 明朝" w:hAnsi="ＭＳ 明朝" w:cs="ＭＳ 明朝"/>
                <w:spacing w:val="2"/>
                <w:kern w:val="0"/>
                <w:szCs w:val="21"/>
              </w:rPr>
            </w:pPr>
          </w:p>
        </w:tc>
      </w:tr>
    </w:tbl>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番</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号</w:t>
      </w: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年</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月</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日</w:t>
      </w:r>
    </w:p>
    <w:p>
      <w:pPr>
        <w:wordWrap w:val="0"/>
        <w:autoSpaceDE w:val="0"/>
        <w:autoSpaceDN w:val="0"/>
        <w:adjustRightInd w:val="0"/>
        <w:spacing w:line="329" w:lineRule="exact"/>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 xml:space="preserve">  一般社団法人都市ガス振興センター</w:t>
      </w:r>
    </w:p>
    <w:p>
      <w:pPr>
        <w:wordWrap w:val="0"/>
        <w:autoSpaceDE w:val="0"/>
        <w:autoSpaceDN w:val="0"/>
        <w:adjustRightInd w:val="0"/>
        <w:spacing w:line="329" w:lineRule="exact"/>
        <w:ind w:firstLineChars="100" w:firstLine="212"/>
        <w:rPr>
          <w:rFonts w:ascii="ＭＳ 明朝" w:eastAsia="ＭＳ 明朝" w:hAnsi="ＭＳ 明朝" w:cs="ＭＳ 明朝"/>
          <w:spacing w:val="1"/>
          <w:kern w:val="0"/>
          <w:szCs w:val="21"/>
        </w:rPr>
      </w:pPr>
      <w:r>
        <w:rPr>
          <w:rFonts w:ascii="ＭＳ 明朝" w:eastAsia="ＭＳ 明朝" w:hAnsi="ＭＳ 明朝" w:cs="ＭＳ 明朝" w:hint="eastAsia"/>
          <w:spacing w:val="1"/>
          <w:kern w:val="0"/>
          <w:szCs w:val="21"/>
        </w:rPr>
        <w:t>会長　　　　　　　　　　　　殿</w:t>
      </w:r>
    </w:p>
    <w:p>
      <w:pPr>
        <w:wordWrap w:val="0"/>
        <w:autoSpaceDE w:val="0"/>
        <w:autoSpaceDN w:val="0"/>
        <w:adjustRightInd w:val="0"/>
        <w:spacing w:line="329" w:lineRule="exact"/>
        <w:ind w:firstLineChars="100" w:firstLine="210"/>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申請者</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住　所　</w:t>
      </w: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氏　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法人にあっては名称</w:t>
      </w: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及び代表者の氏名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印</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平成　　年度地産地消型再生可能エネルギー面的利用等推進事業費補助金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交付申請書</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 xml:space="preserve">　</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w:t>
      </w:r>
      <w:r>
        <w:rPr>
          <w:rFonts w:hint="eastAsia"/>
        </w:rPr>
        <w:t>（モデル構築事業のうち地産地消型エネルギーシステムの構築に係るもの）</w:t>
      </w:r>
      <w:r>
        <w:rPr>
          <w:rFonts w:ascii="ＭＳ 明朝" w:eastAsia="ＭＳ 明朝" w:hAnsi="ＭＳ 明朝" w:cs="ＭＳ 明朝" w:hint="eastAsia"/>
          <w:spacing w:val="2"/>
          <w:kern w:val="0"/>
          <w:szCs w:val="21"/>
        </w:rPr>
        <w:t>交付規程（以下「交付規程」という。）第４条第１項の規定に基づき、上記補助金の交付について下記のとおり申請します。</w:t>
      </w:r>
    </w:p>
    <w:p>
      <w:pPr>
        <w:wordWrap w:val="0"/>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w:t>
      </w:r>
      <w:r>
        <w:rPr>
          <w:rFonts w:ascii="Century" w:eastAsia="ＭＳ 明朝" w:hAnsi="Century" w:cs="ＭＳ 明朝" w:hint="eastAsia"/>
          <w:kern w:val="0"/>
          <w:szCs w:val="21"/>
        </w:rPr>
        <w:t>地産地消型再生可能エネルギー面的利用等推進事業費</w:t>
      </w:r>
      <w:r>
        <w:rPr>
          <w:rFonts w:ascii="ＭＳ 明朝" w:eastAsia="ＭＳ 明朝" w:hAnsi="ＭＳ 明朝" w:cs="ＭＳ 明朝" w:hint="eastAsia"/>
          <w:spacing w:val="2"/>
          <w:kern w:val="0"/>
          <w:szCs w:val="21"/>
        </w:rPr>
        <w:t>補助金交付要綱及び交付規程の定めるところに従うことを承知の上、申請します。</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記</w:t>
      </w: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１．補助事業の目的及び内容</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２．補助事業の開始及び完了予定日</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３．補助事業に要する経費</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４．補助対象経費</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５．補助金交付申請額</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円</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６．補助事業に要する経費、補助対象経費及び補助金の配分額</w:t>
      </w:r>
    </w:p>
    <w:p>
      <w:pPr>
        <w:wordWrap w:val="0"/>
        <w:autoSpaceDE w:val="0"/>
        <w:autoSpaceDN w:val="0"/>
        <w:adjustRightInd w:val="0"/>
        <w:spacing w:line="329" w:lineRule="exact"/>
        <w:rPr>
          <w:rFonts w:ascii="Century" w:eastAsia="ＭＳ 明朝" w:hAnsi="Century" w:cs="ＭＳ 明朝"/>
          <w:kern w:val="0"/>
          <w:szCs w:val="21"/>
        </w:rPr>
      </w:pPr>
      <w:r>
        <w:rPr>
          <w:rFonts w:ascii="Century" w:eastAsia="ＭＳ 明朝" w:hAnsi="Century" w:cs="ＭＳ 明朝" w:hint="eastAsia"/>
          <w:kern w:val="0"/>
          <w:szCs w:val="21"/>
        </w:rPr>
        <w:t xml:space="preserve">　　（別紙の通り）</w:t>
      </w:r>
    </w:p>
    <w:p>
      <w:pPr>
        <w:wordWrap w:val="0"/>
        <w:autoSpaceDE w:val="0"/>
        <w:autoSpaceDN w:val="0"/>
        <w:adjustRightInd w:val="0"/>
        <w:spacing w:line="329" w:lineRule="exact"/>
        <w:rPr>
          <w:rFonts w:ascii="Century" w:eastAsia="ＭＳ 明朝" w:hAnsi="Century" w:cs="ＭＳ 明朝"/>
          <w:kern w:val="0"/>
          <w:szCs w:val="21"/>
        </w:rPr>
      </w:pPr>
    </w:p>
    <w:p>
      <w:pPr>
        <w:wordWrap w:val="0"/>
        <w:autoSpaceDE w:val="0"/>
        <w:autoSpaceDN w:val="0"/>
        <w:adjustRightInd w:val="0"/>
        <w:spacing w:line="329" w:lineRule="exact"/>
        <w:rPr>
          <w:rFonts w:ascii="Century" w:eastAsia="ＭＳ 明朝" w:hAnsi="Century" w:cs="ＭＳ 明朝"/>
          <w:kern w:val="0"/>
          <w:szCs w:val="21"/>
        </w:rPr>
      </w:pPr>
      <w:r>
        <w:rPr>
          <w:rFonts w:ascii="ＭＳ 明朝" w:eastAsia="ＭＳ 明朝" w:hAnsi="ＭＳ 明朝" w:cs="ＭＳ 明朝" w:hint="eastAsia"/>
          <w:spacing w:val="2"/>
          <w:kern w:val="0"/>
          <w:szCs w:val="21"/>
        </w:rPr>
        <w:t>７．同上の金額の算出基礎</w:t>
      </w:r>
    </w:p>
    <w:p>
      <w:pPr>
        <w:wordWrap w:val="0"/>
        <w:autoSpaceDE w:val="0"/>
        <w:autoSpaceDN w:val="0"/>
        <w:adjustRightInd w:val="0"/>
        <w:spacing w:line="329" w:lineRule="exact"/>
        <w:ind w:leftChars="102" w:left="856" w:hangingChars="300" w:hanging="642"/>
        <w:rPr>
          <w:rFonts w:ascii="Century" w:eastAsia="ＭＳ 明朝" w:hAnsi="Century" w:cs="ＭＳ 明朝"/>
          <w:kern w:val="0"/>
          <w:szCs w:val="21"/>
        </w:rPr>
      </w:pPr>
      <w:r>
        <w:rPr>
          <w:rFonts w:ascii="ＭＳ 明朝" w:eastAsia="ＭＳ 明朝" w:hAnsi="ＭＳ 明朝" w:cs="ＭＳ 明朝" w:hint="eastAsia"/>
          <w:spacing w:val="2"/>
          <w:kern w:val="0"/>
          <w:szCs w:val="21"/>
        </w:rPr>
        <w:lastRenderedPageBreak/>
        <w:t>（注）消費税及び地方消費税に係る仕入控除税額を減額して申請する場合は、次の算式を明記すること。</w:t>
      </w:r>
    </w:p>
    <w:p>
      <w:pPr>
        <w:wordWrap w:val="0"/>
        <w:autoSpaceDE w:val="0"/>
        <w:autoSpaceDN w:val="0"/>
        <w:adjustRightInd w:val="0"/>
        <w:spacing w:line="329" w:lineRule="exact"/>
        <w:ind w:firstLineChars="500" w:firstLine="1070"/>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補助金所要額－消費税及び地方消費税に係る仕入控除税額＝補助金額</w:t>
      </w:r>
    </w:p>
    <w:p>
      <w:pPr>
        <w:wordWrap w:val="0"/>
        <w:autoSpaceDE w:val="0"/>
        <w:autoSpaceDN w:val="0"/>
        <w:adjustRightInd w:val="0"/>
        <w:spacing w:line="329" w:lineRule="exact"/>
        <w:rPr>
          <w:rFonts w:ascii="Century" w:eastAsia="ＭＳ 明朝" w:hAnsi="Century" w:cs="ＭＳ 明朝"/>
          <w:spacing w:val="2"/>
          <w:kern w:val="0"/>
          <w:szCs w:val="21"/>
        </w:rPr>
      </w:pPr>
      <w:r>
        <w:rPr>
          <w:rFonts w:ascii="Century" w:eastAsia="ＭＳ 明朝" w:hAnsi="Century" w:cs="ＭＳ 明朝"/>
          <w:spacing w:val="2"/>
          <w:kern w:val="0"/>
          <w:szCs w:val="21"/>
        </w:rPr>
        <w:br w:type="page"/>
      </w:r>
    </w:p>
    <w:p>
      <w:pPr>
        <w:rPr>
          <w:rFonts w:asciiTheme="minorEastAsia" w:hAnsiTheme="minorEastAsia"/>
        </w:rPr>
      </w:pPr>
      <w:r>
        <w:rPr>
          <w:rFonts w:asciiTheme="minorEastAsia" w:hAnsiTheme="minorEastAsia" w:hint="eastAsia"/>
        </w:rPr>
        <w:lastRenderedPageBreak/>
        <w:t>（別紙）</w:t>
      </w:r>
    </w:p>
    <w:p>
      <w:pPr>
        <w:rPr>
          <w:rFonts w:asciiTheme="minorEastAsia" w:hAnsiTheme="minorEastAsia"/>
        </w:rPr>
      </w:pPr>
    </w:p>
    <w:p>
      <w:pPr>
        <w:rPr>
          <w:rFonts w:asciiTheme="minorEastAsia" w:hAnsiTheme="minorEastAsia"/>
        </w:rPr>
      </w:pPr>
      <w:r>
        <w:rPr>
          <w:rFonts w:asciiTheme="minorEastAsia" w:hAnsiTheme="minorEastAsia" w:hint="eastAsia"/>
        </w:rPr>
        <w:t>補助事業に要する経費、補助対象経費及び補助金の配分額</w:t>
      </w:r>
      <w:r>
        <w:rPr>
          <w:rFonts w:asciiTheme="minorEastAsia" w:hAnsiTheme="minorEastAsi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trPr>
          <w:trHeight w:val="598"/>
        </w:trPr>
        <w:tc>
          <w:tcPr>
            <w:tcW w:w="959" w:type="dxa"/>
            <w:shd w:val="clear" w:color="auto" w:fill="auto"/>
            <w:vAlign w:val="center"/>
          </w:tcPr>
          <w:p>
            <w:pPr>
              <w:rPr>
                <w:rFonts w:asciiTheme="minorEastAsia" w:hAnsiTheme="minorEastAsia"/>
              </w:rPr>
            </w:pPr>
            <w:r>
              <w:rPr>
                <w:rFonts w:asciiTheme="minorEastAsia" w:hAnsiTheme="minorEastAsia" w:hint="eastAsia"/>
              </w:rPr>
              <w:t>区</w:t>
            </w:r>
            <w:r>
              <w:rPr>
                <w:rFonts w:asciiTheme="minorEastAsia" w:hAnsiTheme="minorEastAsia"/>
              </w:rPr>
              <w:t xml:space="preserve"> 分</w:t>
            </w:r>
          </w:p>
        </w:tc>
        <w:tc>
          <w:tcPr>
            <w:tcW w:w="992" w:type="dxa"/>
            <w:shd w:val="clear" w:color="auto" w:fill="auto"/>
            <w:vAlign w:val="center"/>
          </w:tcPr>
          <w:p>
            <w:pPr>
              <w:ind w:firstLineChars="50" w:firstLine="105"/>
              <w:rPr>
                <w:rFonts w:asciiTheme="minorEastAsia" w:hAnsiTheme="minorEastAsia"/>
              </w:rPr>
            </w:pPr>
            <w:r>
              <w:rPr>
                <w:rFonts w:asciiTheme="minorEastAsia" w:hAnsiTheme="minorEastAsia" w:hint="eastAsia"/>
              </w:rPr>
              <w:t>費</w:t>
            </w:r>
            <w:r>
              <w:rPr>
                <w:rFonts w:asciiTheme="minorEastAsia" w:hAnsiTheme="minorEastAsia"/>
              </w:rPr>
              <w:t xml:space="preserve">  目</w:t>
            </w:r>
          </w:p>
        </w:tc>
        <w:tc>
          <w:tcPr>
            <w:tcW w:w="2268" w:type="dxa"/>
            <w:shd w:val="clear" w:color="auto" w:fill="auto"/>
            <w:vAlign w:val="center"/>
          </w:tcPr>
          <w:p>
            <w:pPr>
              <w:ind w:firstLineChars="250" w:firstLine="525"/>
              <w:rPr>
                <w:rFonts w:asciiTheme="minorEastAsia" w:hAnsiTheme="minorEastAsia"/>
              </w:rPr>
            </w:pPr>
            <w:r>
              <w:rPr>
                <w:rFonts w:asciiTheme="minorEastAsia" w:hAnsiTheme="minorEastAsia" w:hint="eastAsia"/>
              </w:rPr>
              <w:t>内</w:t>
            </w:r>
            <w:r>
              <w:rPr>
                <w:rFonts w:asciiTheme="minorEastAsia" w:hAnsiTheme="minorEastAsia"/>
              </w:rPr>
              <w:t xml:space="preserve">     </w:t>
            </w:r>
            <w:r>
              <w:rPr>
                <w:rFonts w:asciiTheme="minorEastAsia" w:hAnsiTheme="minorEastAsia" w:hint="eastAsia"/>
              </w:rPr>
              <w:t xml:space="preserve">　容</w:t>
            </w:r>
          </w:p>
          <w:p>
            <w:pPr>
              <w:ind w:firstLineChars="350" w:firstLine="735"/>
              <w:rPr>
                <w:rFonts w:asciiTheme="minorEastAsia" w:hAnsiTheme="minorEastAsia"/>
              </w:rPr>
            </w:pPr>
            <w:r>
              <w:rPr>
                <w:rFonts w:asciiTheme="minorEastAsia" w:hAnsiTheme="minorEastAsia"/>
              </w:rPr>
              <w:t>(注１）</w:t>
            </w:r>
          </w:p>
        </w:tc>
        <w:tc>
          <w:tcPr>
            <w:tcW w:w="1418" w:type="dxa"/>
            <w:shd w:val="clear" w:color="auto" w:fill="auto"/>
            <w:vAlign w:val="center"/>
          </w:tcPr>
          <w:p>
            <w:pPr>
              <w:rPr>
                <w:rFonts w:asciiTheme="minorEastAsia" w:hAnsiTheme="minorEastAsia"/>
              </w:rPr>
            </w:pPr>
            <w:r>
              <w:rPr>
                <w:rFonts w:asciiTheme="minorEastAsia" w:hAnsiTheme="minorEastAsia" w:hint="eastAsia"/>
              </w:rPr>
              <w:t>補助事業に要する経費</w:t>
            </w:r>
          </w:p>
          <w:p>
            <w:pPr>
              <w:rPr>
                <w:rFonts w:asciiTheme="minorEastAsia" w:hAnsiTheme="minorEastAsia"/>
              </w:rPr>
            </w:pPr>
            <w:r>
              <w:rPr>
                <w:rFonts w:asciiTheme="minorEastAsia" w:hAnsiTheme="minorEastAsia" w:hint="eastAsia"/>
              </w:rPr>
              <w:t>（注２）</w:t>
            </w:r>
          </w:p>
        </w:tc>
        <w:tc>
          <w:tcPr>
            <w:tcW w:w="1275" w:type="dxa"/>
            <w:shd w:val="clear" w:color="auto" w:fill="auto"/>
            <w:vAlign w:val="center"/>
          </w:tcPr>
          <w:p>
            <w:pPr>
              <w:rPr>
                <w:rFonts w:asciiTheme="minorEastAsia" w:hAnsiTheme="minorEastAsia"/>
              </w:rPr>
            </w:pPr>
            <w:r>
              <w:rPr>
                <w:rFonts w:asciiTheme="minorEastAsia" w:hAnsiTheme="minorEastAsia" w:hint="eastAsia"/>
              </w:rPr>
              <w:t>補助対象経費</w:t>
            </w:r>
          </w:p>
          <w:p>
            <w:pPr>
              <w:rPr>
                <w:rFonts w:asciiTheme="minorEastAsia" w:hAnsiTheme="minorEastAsia"/>
              </w:rPr>
            </w:pPr>
            <w:r>
              <w:rPr>
                <w:rFonts w:asciiTheme="minorEastAsia" w:hAnsiTheme="minorEastAsia" w:hint="eastAsia"/>
              </w:rPr>
              <w:t>（注３）</w:t>
            </w:r>
          </w:p>
        </w:tc>
        <w:tc>
          <w:tcPr>
            <w:tcW w:w="993" w:type="dxa"/>
            <w:shd w:val="clear" w:color="auto" w:fill="auto"/>
            <w:vAlign w:val="center"/>
          </w:tcPr>
          <w:p>
            <w:pPr>
              <w:rPr>
                <w:rFonts w:asciiTheme="minorEastAsia" w:hAnsiTheme="minorEastAsia"/>
              </w:rPr>
            </w:pPr>
            <w:r>
              <w:rPr>
                <w:rFonts w:asciiTheme="minorEastAsia" w:hAnsiTheme="minorEastAsia" w:hint="eastAsia"/>
              </w:rPr>
              <w:t>補助率</w:t>
            </w:r>
          </w:p>
          <w:p>
            <w:pPr>
              <w:rPr>
                <w:rFonts w:asciiTheme="minorEastAsia" w:hAnsiTheme="minorEastAsia"/>
              </w:rPr>
            </w:pPr>
            <w:r>
              <w:rPr>
                <w:rFonts w:asciiTheme="minorEastAsia" w:hAnsiTheme="minorEastAsia" w:hint="eastAsia"/>
              </w:rPr>
              <w:t>（注４）</w:t>
            </w:r>
          </w:p>
        </w:tc>
        <w:tc>
          <w:tcPr>
            <w:tcW w:w="1417" w:type="dxa"/>
            <w:shd w:val="clear" w:color="auto" w:fill="auto"/>
            <w:vAlign w:val="center"/>
          </w:tcPr>
          <w:p>
            <w:pPr>
              <w:rPr>
                <w:rFonts w:asciiTheme="minorEastAsia" w:hAnsiTheme="minorEastAsia"/>
              </w:rPr>
            </w:pPr>
            <w:r>
              <w:rPr>
                <w:rFonts w:asciiTheme="minorEastAsia" w:hAnsiTheme="minorEastAsia" w:hint="eastAsia"/>
              </w:rPr>
              <w:t>補助金の額</w:t>
            </w:r>
          </w:p>
          <w:p>
            <w:pPr>
              <w:rPr>
                <w:rFonts w:asciiTheme="minorEastAsia" w:hAnsiTheme="minorEastAsia"/>
              </w:rPr>
            </w:pPr>
            <w:r>
              <w:rPr>
                <w:rFonts w:asciiTheme="minorEastAsia" w:hAnsiTheme="minorEastAsia" w:hint="eastAsia"/>
              </w:rPr>
              <w:t>（注５）</w:t>
            </w:r>
          </w:p>
          <w:p>
            <w:pPr>
              <w:rPr>
                <w:rFonts w:asciiTheme="minorEastAsia" w:hAnsiTheme="minorEastAsia"/>
              </w:rPr>
            </w:pPr>
          </w:p>
        </w:tc>
      </w:tr>
      <w:tr>
        <w:trPr>
          <w:trHeight w:val="943"/>
        </w:trPr>
        <w:tc>
          <w:tcPr>
            <w:tcW w:w="959" w:type="dxa"/>
            <w:vMerge w:val="restart"/>
            <w:shd w:val="clear" w:color="auto" w:fill="auto"/>
            <w:vAlign w:val="center"/>
          </w:tcPr>
          <w:p>
            <w:pPr>
              <w:rPr>
                <w:rFonts w:asciiTheme="minorEastAsia" w:hAnsiTheme="minorEastAsia"/>
              </w:rPr>
            </w:pPr>
            <w:r>
              <w:rPr>
                <w:rFonts w:asciiTheme="minorEastAsia" w:hAnsiTheme="minorEastAsia" w:hint="eastAsia"/>
              </w:rPr>
              <w:t>事業費</w:t>
            </w:r>
          </w:p>
          <w:p>
            <w:pPr>
              <w:rPr>
                <w:rFonts w:asciiTheme="minorEastAsia" w:hAnsiTheme="minorEastAsia"/>
              </w:rPr>
            </w:pPr>
          </w:p>
        </w:tc>
        <w:tc>
          <w:tcPr>
            <w:tcW w:w="992" w:type="dxa"/>
            <w:shd w:val="clear" w:color="auto" w:fill="auto"/>
            <w:vAlign w:val="center"/>
          </w:tcPr>
          <w:p>
            <w:pPr>
              <w:rPr>
                <w:rFonts w:asciiTheme="minorEastAsia" w:hAnsiTheme="minorEastAsia"/>
              </w:rPr>
            </w:pPr>
            <w:r>
              <w:rPr>
                <w:rFonts w:asciiTheme="minorEastAsia" w:hAnsiTheme="minorEastAsia" w:hint="eastAsia"/>
              </w:rPr>
              <w:t>設計費</w:t>
            </w:r>
          </w:p>
        </w:tc>
        <w:tc>
          <w:tcPr>
            <w:tcW w:w="2268" w:type="dxa"/>
            <w:shd w:val="clear" w:color="auto" w:fill="auto"/>
          </w:tcPr>
          <w:p>
            <w:pPr>
              <w:rPr>
                <w:rFonts w:asciiTheme="minorEastAsia" w:hAnsiTheme="minorEastAsia"/>
              </w:rPr>
            </w:pPr>
          </w:p>
        </w:tc>
        <w:tc>
          <w:tcPr>
            <w:tcW w:w="1418" w:type="dxa"/>
            <w:shd w:val="clear" w:color="auto" w:fill="auto"/>
          </w:tcPr>
          <w:p>
            <w:pPr>
              <w:jc w:val="right"/>
              <w:rPr>
                <w:rFonts w:asciiTheme="minorEastAsia" w:hAnsiTheme="minorEastAsia"/>
              </w:rPr>
            </w:pPr>
            <w:r>
              <w:rPr>
                <w:rFonts w:asciiTheme="minorEastAsia" w:hAnsiTheme="minorEastAsia" w:hint="eastAsia"/>
              </w:rPr>
              <w:t xml:space="preserve">　　　円</w:t>
            </w:r>
          </w:p>
        </w:tc>
        <w:tc>
          <w:tcPr>
            <w:tcW w:w="1275" w:type="dxa"/>
            <w:shd w:val="clear" w:color="auto" w:fill="auto"/>
          </w:tcPr>
          <w:p>
            <w:pPr>
              <w:jc w:val="right"/>
              <w:rPr>
                <w:rFonts w:asciiTheme="minorEastAsia" w:hAnsiTheme="minorEastAsia"/>
              </w:rPr>
            </w:pPr>
            <w:r>
              <w:rPr>
                <w:rFonts w:asciiTheme="minorEastAsia" w:hAnsiTheme="minorEastAsia" w:hint="eastAsia"/>
              </w:rPr>
              <w:t>円</w:t>
            </w:r>
          </w:p>
        </w:tc>
        <w:tc>
          <w:tcPr>
            <w:tcW w:w="993" w:type="dxa"/>
            <w:vMerge w:val="restart"/>
            <w:shd w:val="clear" w:color="auto" w:fill="auto"/>
            <w:vAlign w:val="center"/>
          </w:tcPr>
          <w:p>
            <w:pPr>
              <w:rPr>
                <w:rFonts w:asciiTheme="minorEastAsia" w:hAnsiTheme="minorEastAsia"/>
              </w:rPr>
            </w:pPr>
          </w:p>
        </w:tc>
        <w:tc>
          <w:tcPr>
            <w:tcW w:w="1417" w:type="dxa"/>
            <w:shd w:val="clear" w:color="auto" w:fill="auto"/>
          </w:tcPr>
          <w:p>
            <w:pPr>
              <w:jc w:val="right"/>
              <w:rPr>
                <w:rFonts w:asciiTheme="minorEastAsia" w:hAnsiTheme="minorEastAsia"/>
              </w:rPr>
            </w:pPr>
            <w:r>
              <w:rPr>
                <w:rFonts w:asciiTheme="minorEastAsia" w:hAnsiTheme="minorEastAsia" w:hint="eastAsia"/>
              </w:rPr>
              <w:t xml:space="preserve">　　円</w:t>
            </w:r>
          </w:p>
        </w:tc>
      </w:tr>
      <w:tr>
        <w:trPr>
          <w:trHeight w:val="855"/>
        </w:trPr>
        <w:tc>
          <w:tcPr>
            <w:tcW w:w="959" w:type="dxa"/>
            <w:vMerge/>
            <w:shd w:val="clear" w:color="auto" w:fill="auto"/>
            <w:vAlign w:val="center"/>
          </w:tcPr>
          <w:p>
            <w:pPr>
              <w:rPr>
                <w:rFonts w:asciiTheme="minorEastAsia" w:hAnsiTheme="minorEastAsia"/>
              </w:rPr>
            </w:pPr>
          </w:p>
        </w:tc>
        <w:tc>
          <w:tcPr>
            <w:tcW w:w="992" w:type="dxa"/>
            <w:shd w:val="clear" w:color="auto" w:fill="auto"/>
            <w:vAlign w:val="center"/>
          </w:tcPr>
          <w:p>
            <w:pPr>
              <w:rPr>
                <w:rFonts w:asciiTheme="minorEastAsia" w:hAnsiTheme="minorEastAsia"/>
              </w:rPr>
            </w:pPr>
            <w:r>
              <w:rPr>
                <w:rFonts w:asciiTheme="minorEastAsia" w:hAnsiTheme="minorEastAsia" w:hint="eastAsia"/>
              </w:rPr>
              <w:t>設備費</w:t>
            </w:r>
          </w:p>
        </w:tc>
        <w:tc>
          <w:tcPr>
            <w:tcW w:w="2268" w:type="dxa"/>
            <w:shd w:val="clear" w:color="auto" w:fill="auto"/>
          </w:tcPr>
          <w:p>
            <w:pPr>
              <w:rPr>
                <w:rFonts w:asciiTheme="minorEastAsia" w:hAnsiTheme="minorEastAsia"/>
              </w:rPr>
            </w:pPr>
          </w:p>
        </w:tc>
        <w:tc>
          <w:tcPr>
            <w:tcW w:w="1418" w:type="dxa"/>
            <w:shd w:val="clear" w:color="auto" w:fill="auto"/>
          </w:tcPr>
          <w:p>
            <w:pPr>
              <w:rPr>
                <w:rFonts w:asciiTheme="minorEastAsia" w:hAnsiTheme="minorEastAsia"/>
              </w:rPr>
            </w:pPr>
          </w:p>
        </w:tc>
        <w:tc>
          <w:tcPr>
            <w:tcW w:w="1275" w:type="dxa"/>
            <w:shd w:val="clear" w:color="auto" w:fill="auto"/>
          </w:tcPr>
          <w:p>
            <w:pPr>
              <w:rPr>
                <w:rFonts w:asciiTheme="minorEastAsia" w:hAnsiTheme="minorEastAsia"/>
              </w:rPr>
            </w:pPr>
          </w:p>
        </w:tc>
        <w:tc>
          <w:tcPr>
            <w:tcW w:w="993" w:type="dxa"/>
            <w:vMerge/>
            <w:shd w:val="clear" w:color="auto" w:fill="auto"/>
            <w:vAlign w:val="center"/>
          </w:tcPr>
          <w:p>
            <w:pPr>
              <w:rPr>
                <w:rFonts w:asciiTheme="minorEastAsia" w:hAnsiTheme="minorEastAsia"/>
              </w:rPr>
            </w:pPr>
          </w:p>
        </w:tc>
        <w:tc>
          <w:tcPr>
            <w:tcW w:w="1417" w:type="dxa"/>
            <w:shd w:val="clear" w:color="auto" w:fill="auto"/>
            <w:vAlign w:val="center"/>
          </w:tcPr>
          <w:p>
            <w:pPr>
              <w:rPr>
                <w:rFonts w:asciiTheme="minorEastAsia" w:hAnsiTheme="minorEastAsia"/>
              </w:rPr>
            </w:pPr>
          </w:p>
        </w:tc>
      </w:tr>
      <w:tr>
        <w:trPr>
          <w:trHeight w:val="865"/>
        </w:trPr>
        <w:tc>
          <w:tcPr>
            <w:tcW w:w="959" w:type="dxa"/>
            <w:vMerge/>
            <w:shd w:val="clear" w:color="auto" w:fill="auto"/>
            <w:vAlign w:val="center"/>
          </w:tcPr>
          <w:p>
            <w:pPr>
              <w:rPr>
                <w:rFonts w:asciiTheme="minorEastAsia" w:hAnsiTheme="minorEastAsia"/>
              </w:rPr>
            </w:pPr>
          </w:p>
        </w:tc>
        <w:tc>
          <w:tcPr>
            <w:tcW w:w="992" w:type="dxa"/>
            <w:shd w:val="clear" w:color="auto" w:fill="auto"/>
            <w:vAlign w:val="center"/>
          </w:tcPr>
          <w:p>
            <w:pPr>
              <w:rPr>
                <w:rFonts w:asciiTheme="minorEastAsia" w:hAnsiTheme="minorEastAsia"/>
              </w:rPr>
            </w:pPr>
            <w:r>
              <w:rPr>
                <w:rFonts w:asciiTheme="minorEastAsia" w:hAnsiTheme="minorEastAsia" w:hint="eastAsia"/>
              </w:rPr>
              <w:t>工事費</w:t>
            </w:r>
          </w:p>
        </w:tc>
        <w:tc>
          <w:tcPr>
            <w:tcW w:w="2268" w:type="dxa"/>
            <w:shd w:val="clear" w:color="auto" w:fill="auto"/>
          </w:tcPr>
          <w:p>
            <w:pPr>
              <w:rPr>
                <w:rFonts w:asciiTheme="minorEastAsia" w:hAnsiTheme="minorEastAsia"/>
              </w:rPr>
            </w:pPr>
          </w:p>
        </w:tc>
        <w:tc>
          <w:tcPr>
            <w:tcW w:w="1418" w:type="dxa"/>
            <w:shd w:val="clear" w:color="auto" w:fill="auto"/>
          </w:tcPr>
          <w:p>
            <w:pPr>
              <w:rPr>
                <w:rFonts w:asciiTheme="minorEastAsia" w:hAnsiTheme="minorEastAsia"/>
              </w:rPr>
            </w:pPr>
          </w:p>
        </w:tc>
        <w:tc>
          <w:tcPr>
            <w:tcW w:w="1275" w:type="dxa"/>
            <w:shd w:val="clear" w:color="auto" w:fill="auto"/>
          </w:tcPr>
          <w:p>
            <w:pPr>
              <w:rPr>
                <w:rFonts w:asciiTheme="minorEastAsia" w:hAnsiTheme="minorEastAsia"/>
              </w:rPr>
            </w:pPr>
          </w:p>
        </w:tc>
        <w:tc>
          <w:tcPr>
            <w:tcW w:w="993" w:type="dxa"/>
            <w:vMerge/>
            <w:shd w:val="clear" w:color="auto" w:fill="auto"/>
            <w:vAlign w:val="center"/>
          </w:tcPr>
          <w:p>
            <w:pPr>
              <w:rPr>
                <w:rFonts w:asciiTheme="minorEastAsia" w:hAnsiTheme="minorEastAsia"/>
              </w:rPr>
            </w:pPr>
          </w:p>
        </w:tc>
        <w:tc>
          <w:tcPr>
            <w:tcW w:w="1417" w:type="dxa"/>
            <w:shd w:val="clear" w:color="auto" w:fill="auto"/>
            <w:vAlign w:val="center"/>
          </w:tcPr>
          <w:p>
            <w:pPr>
              <w:rPr>
                <w:rFonts w:asciiTheme="minorEastAsia" w:hAnsiTheme="minorEastAsia"/>
              </w:rPr>
            </w:pPr>
          </w:p>
        </w:tc>
      </w:tr>
      <w:tr>
        <w:trPr>
          <w:trHeight w:val="750"/>
        </w:trPr>
        <w:tc>
          <w:tcPr>
            <w:tcW w:w="959" w:type="dxa"/>
            <w:vMerge/>
            <w:shd w:val="clear" w:color="auto" w:fill="auto"/>
            <w:vAlign w:val="center"/>
          </w:tcPr>
          <w:p>
            <w:pPr>
              <w:rPr>
                <w:rFonts w:asciiTheme="minorEastAsia" w:hAnsiTheme="minorEastAsia"/>
              </w:rPr>
            </w:pPr>
          </w:p>
        </w:tc>
        <w:tc>
          <w:tcPr>
            <w:tcW w:w="992" w:type="dxa"/>
            <w:shd w:val="clear" w:color="auto" w:fill="auto"/>
            <w:vAlign w:val="center"/>
          </w:tcPr>
          <w:p>
            <w:pPr>
              <w:rPr>
                <w:rFonts w:asciiTheme="minorEastAsia" w:hAnsiTheme="minorEastAsia"/>
              </w:rPr>
            </w:pPr>
            <w:r>
              <w:rPr>
                <w:rFonts w:asciiTheme="minorEastAsia" w:hAnsiTheme="minorEastAsia" w:hint="eastAsia"/>
              </w:rPr>
              <w:t>諸経費</w:t>
            </w:r>
          </w:p>
        </w:tc>
        <w:tc>
          <w:tcPr>
            <w:tcW w:w="2268" w:type="dxa"/>
            <w:shd w:val="clear" w:color="auto" w:fill="auto"/>
          </w:tcPr>
          <w:p>
            <w:pPr>
              <w:rPr>
                <w:rFonts w:asciiTheme="minorEastAsia" w:hAnsiTheme="minorEastAsia"/>
              </w:rPr>
            </w:pPr>
          </w:p>
        </w:tc>
        <w:tc>
          <w:tcPr>
            <w:tcW w:w="1418" w:type="dxa"/>
            <w:shd w:val="clear" w:color="auto" w:fill="auto"/>
          </w:tcPr>
          <w:p>
            <w:pPr>
              <w:rPr>
                <w:rFonts w:asciiTheme="minorEastAsia" w:hAnsiTheme="minorEastAsia"/>
              </w:rPr>
            </w:pPr>
          </w:p>
        </w:tc>
        <w:tc>
          <w:tcPr>
            <w:tcW w:w="1275" w:type="dxa"/>
            <w:shd w:val="clear" w:color="auto" w:fill="auto"/>
          </w:tcPr>
          <w:p>
            <w:pPr>
              <w:rPr>
                <w:rFonts w:asciiTheme="minorEastAsia" w:hAnsiTheme="minorEastAsia"/>
              </w:rPr>
            </w:pPr>
          </w:p>
        </w:tc>
        <w:tc>
          <w:tcPr>
            <w:tcW w:w="993" w:type="dxa"/>
            <w:vMerge/>
            <w:shd w:val="clear" w:color="auto" w:fill="auto"/>
            <w:vAlign w:val="center"/>
          </w:tcPr>
          <w:p>
            <w:pPr>
              <w:rPr>
                <w:rFonts w:asciiTheme="minorEastAsia" w:hAnsiTheme="minorEastAsia"/>
              </w:rPr>
            </w:pPr>
          </w:p>
        </w:tc>
        <w:tc>
          <w:tcPr>
            <w:tcW w:w="1417" w:type="dxa"/>
            <w:shd w:val="clear" w:color="auto" w:fill="auto"/>
            <w:vAlign w:val="center"/>
          </w:tcPr>
          <w:p>
            <w:pPr>
              <w:rPr>
                <w:rFonts w:asciiTheme="minorEastAsia" w:hAnsiTheme="minorEastAsia"/>
              </w:rPr>
            </w:pPr>
          </w:p>
        </w:tc>
      </w:tr>
      <w:tr>
        <w:trPr>
          <w:trHeight w:val="750"/>
        </w:trPr>
        <w:tc>
          <w:tcPr>
            <w:tcW w:w="1951" w:type="dxa"/>
            <w:gridSpan w:val="2"/>
            <w:shd w:val="clear" w:color="auto" w:fill="auto"/>
            <w:vAlign w:val="center"/>
          </w:tcPr>
          <w:p>
            <w:pPr>
              <w:ind w:firstLineChars="200" w:firstLine="420"/>
              <w:rPr>
                <w:rFonts w:asciiTheme="minorEastAsia" w:hAnsiTheme="minorEastAsia"/>
              </w:rPr>
            </w:pPr>
            <w:r>
              <w:rPr>
                <w:rFonts w:asciiTheme="minorEastAsia" w:hAnsiTheme="minorEastAsia" w:hint="eastAsia"/>
              </w:rPr>
              <w:t>合　　　計</w:t>
            </w:r>
          </w:p>
        </w:tc>
        <w:tc>
          <w:tcPr>
            <w:tcW w:w="2268" w:type="dxa"/>
            <w:shd w:val="clear" w:color="auto" w:fill="auto"/>
          </w:tcPr>
          <w:p>
            <w:pPr>
              <w:rPr>
                <w:rFonts w:asciiTheme="minorEastAsia" w:hAnsiTheme="minorEastAsia"/>
              </w:rPr>
            </w:pPr>
          </w:p>
        </w:tc>
        <w:tc>
          <w:tcPr>
            <w:tcW w:w="1418" w:type="dxa"/>
            <w:shd w:val="clear" w:color="auto" w:fill="auto"/>
          </w:tcPr>
          <w:p>
            <w:pPr>
              <w:rPr>
                <w:rFonts w:asciiTheme="minorEastAsia" w:hAnsiTheme="minorEastAsia"/>
              </w:rPr>
            </w:pPr>
          </w:p>
        </w:tc>
        <w:tc>
          <w:tcPr>
            <w:tcW w:w="1275" w:type="dxa"/>
            <w:shd w:val="clear" w:color="auto" w:fill="auto"/>
          </w:tcPr>
          <w:p>
            <w:pPr>
              <w:rPr>
                <w:rFonts w:asciiTheme="minorEastAsia" w:hAnsiTheme="minorEastAsia"/>
              </w:rPr>
            </w:pPr>
          </w:p>
        </w:tc>
        <w:tc>
          <w:tcPr>
            <w:tcW w:w="993" w:type="dxa"/>
            <w:shd w:val="clear" w:color="auto" w:fill="auto"/>
            <w:vAlign w:val="center"/>
          </w:tcPr>
          <w:p>
            <w:pPr>
              <w:rPr>
                <w:rFonts w:asciiTheme="minorEastAsia" w:hAnsiTheme="minorEastAsia"/>
              </w:rPr>
            </w:pPr>
          </w:p>
        </w:tc>
        <w:tc>
          <w:tcPr>
            <w:tcW w:w="1417" w:type="dxa"/>
            <w:shd w:val="clear" w:color="auto" w:fill="auto"/>
            <w:vAlign w:val="center"/>
          </w:tcPr>
          <w:p>
            <w:pPr>
              <w:rPr>
                <w:rFonts w:asciiTheme="minorEastAsia" w:hAnsiTheme="minorEastAsia"/>
              </w:rPr>
            </w:pPr>
          </w:p>
        </w:tc>
      </w:tr>
    </w:tbl>
    <w:p>
      <w:pPr>
        <w:ind w:left="630" w:hangingChars="300" w:hanging="630"/>
        <w:rPr>
          <w:rFonts w:asciiTheme="minorEastAsia" w:hAnsiTheme="minorEastAsia"/>
        </w:rPr>
      </w:pPr>
      <w:r>
        <w:rPr>
          <w:rFonts w:asciiTheme="minorEastAsia" w:hAnsiTheme="minorEastAsia" w:hint="eastAsia"/>
        </w:rPr>
        <w:t>（注１）</w:t>
      </w:r>
      <w:r>
        <w:rPr>
          <w:rFonts w:asciiTheme="minorEastAsia" w:hAnsiTheme="minorEastAsia"/>
        </w:rPr>
        <w:t xml:space="preserve"> </w:t>
      </w:r>
      <w:r>
        <w:rPr>
          <w:rFonts w:asciiTheme="minorEastAsia" w:hAnsiTheme="minorEastAsia" w:hint="eastAsia"/>
        </w:rPr>
        <w:t>本文別表１の「補助対象経費の区分および補助率について」の内容欄に記載の費目をもとに、費用を出来るだけ分かりやすく分解して示してください。また各内容の算定根拠も必要に応じ添付資料で示して下さい。</w:t>
      </w:r>
    </w:p>
    <w:p>
      <w:pPr>
        <w:ind w:left="840" w:hangingChars="400" w:hanging="840"/>
        <w:rPr>
          <w:rFonts w:asciiTheme="minorEastAsia" w:hAnsiTheme="minorEastAsia"/>
        </w:rPr>
      </w:pPr>
      <w:r>
        <w:rPr>
          <w:rFonts w:asciiTheme="minorEastAsia" w:hAnsiTheme="minorEastAsia" w:hint="eastAsia"/>
        </w:rPr>
        <w:t>（注２）</w:t>
      </w:r>
      <w:r>
        <w:rPr>
          <w:rFonts w:asciiTheme="minorEastAsia" w:hAnsiTheme="minorEastAsia" w:hint="eastAsia"/>
          <w:u w:val="single"/>
        </w:rPr>
        <w:t>「補助事業に要する経費」</w:t>
      </w:r>
      <w:r>
        <w:rPr>
          <w:rFonts w:asciiTheme="minorEastAsia" w:hAnsiTheme="minorEastAsia" w:hint="eastAsia"/>
        </w:rPr>
        <w:t>とは、当該事業を遂行するために必要な経費を意味します。なお、</w:t>
      </w:r>
      <w:r>
        <w:rPr>
          <w:rFonts w:asciiTheme="minorEastAsia" w:hAnsiTheme="minorEastAsia" w:hint="eastAsia"/>
          <w:u w:val="single"/>
        </w:rPr>
        <w:t>消費税及び地方消費税相当額を差し引いた金額を記入</w:t>
      </w:r>
      <w:r>
        <w:rPr>
          <w:rFonts w:asciiTheme="minorEastAsia" w:hAnsiTheme="minorEastAsia" w:hint="eastAsia"/>
        </w:rPr>
        <w:t>してください。</w:t>
      </w:r>
    </w:p>
    <w:p>
      <w:pPr>
        <w:ind w:left="840" w:hangingChars="400" w:hanging="840"/>
        <w:rPr>
          <w:rFonts w:asciiTheme="minorEastAsia" w:hAnsiTheme="minorEastAsia"/>
        </w:rPr>
      </w:pPr>
      <w:r>
        <w:rPr>
          <w:rFonts w:asciiTheme="minorEastAsia" w:hAnsiTheme="minorEastAsia" w:hint="eastAsia"/>
        </w:rPr>
        <w:t>（注３）</w:t>
      </w:r>
      <w:r>
        <w:rPr>
          <w:rFonts w:asciiTheme="minorEastAsia" w:hAnsiTheme="minorEastAsia" w:hint="eastAsia"/>
          <w:u w:val="single"/>
        </w:rPr>
        <w:t>「補助対象経費」</w:t>
      </w:r>
      <w:r>
        <w:rPr>
          <w:rFonts w:asciiTheme="minorEastAsia" w:hAnsiTheme="minorEastAsia" w:hint="eastAsia"/>
        </w:rPr>
        <w:t>には、「補助事業に要する経費」のうちで補助対象となる経費について、</w:t>
      </w:r>
      <w:r>
        <w:rPr>
          <w:rFonts w:asciiTheme="minorEastAsia" w:hAnsiTheme="minorEastAsia" w:hint="eastAsia"/>
          <w:u w:val="single"/>
        </w:rPr>
        <w:t>消費税及び地方消費税相当額を差し引いた金額を記入</w:t>
      </w:r>
      <w:r>
        <w:rPr>
          <w:rFonts w:asciiTheme="minorEastAsia" w:hAnsiTheme="minorEastAsia" w:hint="eastAsia"/>
        </w:rPr>
        <w:t>してください。</w:t>
      </w:r>
    </w:p>
    <w:p>
      <w:pPr>
        <w:ind w:left="840" w:hangingChars="400" w:hanging="840"/>
        <w:rPr>
          <w:rFonts w:asciiTheme="minorEastAsia" w:hAnsiTheme="minorEastAsia"/>
        </w:rPr>
      </w:pPr>
      <w:r>
        <w:rPr>
          <w:rFonts w:asciiTheme="minorEastAsia" w:hAnsiTheme="minorEastAsia" w:hint="eastAsia"/>
        </w:rPr>
        <w:t>（注４）</w:t>
      </w:r>
      <w:r>
        <w:rPr>
          <w:rFonts w:asciiTheme="minorEastAsia" w:hAnsiTheme="minorEastAsia"/>
        </w:rPr>
        <w:t xml:space="preserve"> </w:t>
      </w:r>
      <w:r>
        <w:rPr>
          <w:rFonts w:asciiTheme="minorEastAsia" w:hAnsiTheme="minorEastAsia" w:hint="eastAsia"/>
        </w:rPr>
        <w:t>補助率には、１</w:t>
      </w:r>
      <w:r>
        <w:rPr>
          <w:rFonts w:asciiTheme="minorEastAsia" w:hAnsiTheme="minorEastAsia"/>
        </w:rPr>
        <w:t>/２（民間</w:t>
      </w:r>
      <w:r>
        <w:rPr>
          <w:rFonts w:asciiTheme="minorEastAsia" w:hAnsiTheme="minorEastAsia" w:hint="eastAsia"/>
        </w:rPr>
        <w:t>団体</w:t>
      </w:r>
      <w:r>
        <w:rPr>
          <w:rFonts w:asciiTheme="minorEastAsia" w:hAnsiTheme="minorEastAsia"/>
        </w:rPr>
        <w:t>等）２/３（</w:t>
      </w:r>
      <w:r>
        <w:rPr>
          <w:rFonts w:asciiTheme="minorEastAsia" w:hAnsiTheme="minorEastAsia" w:hint="eastAsia"/>
        </w:rPr>
        <w:t>地方公共団体と</w:t>
      </w:r>
      <w:r>
        <w:rPr>
          <w:rFonts w:asciiTheme="minorEastAsia" w:hAnsiTheme="minorEastAsia"/>
        </w:rPr>
        <w:t>共同実施する民間</w:t>
      </w:r>
      <w:r>
        <w:rPr>
          <w:rFonts w:asciiTheme="minorEastAsia" w:hAnsiTheme="minorEastAsia" w:hint="eastAsia"/>
        </w:rPr>
        <w:t>団体</w:t>
      </w:r>
      <w:r>
        <w:rPr>
          <w:rFonts w:asciiTheme="minorEastAsia" w:hAnsiTheme="minorEastAsia"/>
        </w:rPr>
        <w:t>等）のいずれかを記載してください。</w:t>
      </w:r>
    </w:p>
    <w:p>
      <w:pPr>
        <w:ind w:left="840" w:hangingChars="400" w:hanging="840"/>
        <w:rPr>
          <w:rFonts w:asciiTheme="minorEastAsia" w:hAnsiTheme="minorEastAsia"/>
        </w:rPr>
      </w:pPr>
      <w:r>
        <w:rPr>
          <w:rFonts w:asciiTheme="minorEastAsia" w:hAnsiTheme="minorEastAsia" w:hint="eastAsia"/>
        </w:rPr>
        <w:t>（注５）「補助金の額」は、「補助対象経費」のうちで補助金の交付を希望する額で、その限度は、「補助対象経費」に補助率を乗じた額（１円未満は切捨て）をいいます。</w:t>
      </w:r>
    </w:p>
    <w:p>
      <w:pPr>
        <w:wordWrap w:val="0"/>
        <w:autoSpaceDE w:val="0"/>
        <w:autoSpaceDN w:val="0"/>
        <w:adjustRightInd w:val="0"/>
        <w:spacing w:line="329" w:lineRule="exact"/>
        <w:rPr>
          <w:rFonts w:ascii="Century" w:eastAsia="ＭＳ 明朝" w:hAnsi="Century" w:cs="ＭＳ 明朝"/>
          <w:spacing w:val="2"/>
          <w:kern w:val="0"/>
          <w:szCs w:val="21"/>
        </w:rPr>
      </w:pPr>
      <w:bookmarkStart w:id="0" w:name="_GoBack"/>
      <w:bookmarkEnd w:id="0"/>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dcterms:created xsi:type="dcterms:W3CDTF">2015-03-13T10:53:00Z</dcterms:created>
  <dcterms:modified xsi:type="dcterms:W3CDTF">2015-03-13T11:54:00Z</dcterms:modified>
</cp:coreProperties>
</file>